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06DF2" w14:textId="77777777" w:rsidR="002B78FF" w:rsidRPr="00646FE7" w:rsidRDefault="00646FE7" w:rsidP="00646FE7">
      <w:pPr>
        <w:jc w:val="center"/>
        <w:rPr>
          <w:b/>
          <w:sz w:val="44"/>
          <w:szCs w:val="44"/>
          <w:u w:val="single"/>
        </w:rPr>
      </w:pPr>
      <w:r w:rsidRPr="00646FE7">
        <w:rPr>
          <w:b/>
          <w:sz w:val="44"/>
          <w:szCs w:val="44"/>
          <w:u w:val="single"/>
        </w:rPr>
        <w:t>Hovercraft</w:t>
      </w:r>
      <w:r>
        <w:rPr>
          <w:b/>
          <w:sz w:val="44"/>
          <w:szCs w:val="44"/>
          <w:u w:val="single"/>
        </w:rPr>
        <w:t xml:space="preserve"> Notes</w:t>
      </w:r>
    </w:p>
    <w:p w14:paraId="56A6CEE1" w14:textId="77777777" w:rsidR="00646FE7" w:rsidRDefault="00646FE7" w:rsidP="00646FE7">
      <w:pPr>
        <w:rPr>
          <w:sz w:val="44"/>
          <w:szCs w:val="44"/>
        </w:rPr>
      </w:pPr>
      <w:r>
        <w:rPr>
          <w:sz w:val="44"/>
          <w:szCs w:val="44"/>
        </w:rPr>
        <w:t xml:space="preserve">A hovercraft is a flying machine that is carried on a cushion of air.  A powerful engine drives a fan that blows air downwards.  A rubber “skirt” that runs round the edge of the hovercraft traps the air, lifting it clear off the ground.  Other engines drive propellers that push the hovercraft along.  A large hovercraft can support dozens of cars and as many as 400 passengers because the weight is distributed over the whole air cushion.  </w:t>
      </w:r>
    </w:p>
    <w:p w14:paraId="585B7224" w14:textId="77777777" w:rsidR="00646FE7" w:rsidRDefault="00646FE7" w:rsidP="00646FE7">
      <w:pPr>
        <w:rPr>
          <w:sz w:val="44"/>
          <w:szCs w:val="44"/>
        </w:rPr>
      </w:pPr>
    </w:p>
    <w:p w14:paraId="4736B834" w14:textId="77777777" w:rsidR="00646FE7" w:rsidRPr="00646FE7" w:rsidRDefault="00646FE7" w:rsidP="00646FE7">
      <w:pPr>
        <w:jc w:val="center"/>
        <w:rPr>
          <w:sz w:val="44"/>
          <w:szCs w:val="44"/>
        </w:rPr>
      </w:pPr>
      <w:r>
        <w:rPr>
          <w:noProof/>
          <w:color w:val="0000FF"/>
          <w:lang w:eastAsia="en-CA"/>
        </w:rPr>
        <w:drawing>
          <wp:inline distT="0" distB="0" distL="0" distR="0" wp14:anchorId="194576AA" wp14:editId="18E60E15">
            <wp:extent cx="3816098" cy="2504165"/>
            <wp:effectExtent l="133350" t="114300" r="127635" b="163195"/>
            <wp:docPr id="1" name="irc_mi" descr="https://upload.wikimedia.org/wikipedia/commons/0/05/Formel1_hovercraf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0/05/Formel1_hovercraf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49" cy="2512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6FE7" w:rsidRPr="00646FE7" w:rsidSect="00646F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E7"/>
    <w:rsid w:val="002B78FF"/>
    <w:rsid w:val="0064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A077"/>
  <w15:chartTrackingRefBased/>
  <w15:docId w15:val="{B833F48A-0A03-48EC-A4EA-6D429DB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a/url?sa=i&amp;rct=j&amp;q=&amp;esrc=s&amp;source=images&amp;cd=&amp;cad=rja&amp;uact=8&amp;ved=0ahUKEwi32LD9h9_MAhVX3mMKHS9QB4wQjRwIBw&amp;url=https://en.wikipedia.org/wiki/Hovercraft&amp;psig=AFQjCNHzKQ-C3k_ri4MGxO0YZiLGIMde3A&amp;ust=1463504149730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2016-05-16T16:50:00Z</dcterms:created>
  <dcterms:modified xsi:type="dcterms:W3CDTF">2016-05-16T17:31:00Z</dcterms:modified>
</cp:coreProperties>
</file>