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347" w:rsidRDefault="00CF6B16" w:rsidP="00CF6B16">
      <w:pPr>
        <w:jc w:val="center"/>
        <w:rPr>
          <w:b/>
          <w:sz w:val="32"/>
          <w:szCs w:val="32"/>
          <w:u w:val="single"/>
        </w:rPr>
      </w:pPr>
      <w:r w:rsidRPr="00CF6B16">
        <w:rPr>
          <w:b/>
          <w:sz w:val="32"/>
          <w:szCs w:val="32"/>
          <w:u w:val="single"/>
        </w:rPr>
        <w:t>Air Is Everywhere Notes</w:t>
      </w:r>
    </w:p>
    <w:p w:rsidR="00CF6B16" w:rsidRDefault="00CF6B16" w:rsidP="00CF6B16">
      <w:pPr>
        <w:rPr>
          <w:sz w:val="32"/>
          <w:szCs w:val="32"/>
        </w:rPr>
      </w:pPr>
      <w:r w:rsidRPr="00CF6B16">
        <w:rPr>
          <w:b/>
          <w:sz w:val="32"/>
          <w:szCs w:val="32"/>
          <w:u w:val="single"/>
        </w:rPr>
        <w:t>Part A/B Inference</w:t>
      </w:r>
      <w:r>
        <w:rPr>
          <w:sz w:val="32"/>
          <w:szCs w:val="32"/>
        </w:rPr>
        <w:t>:</w:t>
      </w:r>
    </w:p>
    <w:p w:rsidR="00CF6B16" w:rsidRDefault="00CF6B16" w:rsidP="00CF6B16">
      <w:pPr>
        <w:ind w:firstLine="720"/>
        <w:rPr>
          <w:sz w:val="32"/>
          <w:szCs w:val="32"/>
        </w:rPr>
      </w:pPr>
      <w:r>
        <w:rPr>
          <w:sz w:val="32"/>
          <w:szCs w:val="32"/>
        </w:rPr>
        <w:t>Only a small amount of water will go into Jar A because the air in the jar cannot get out and takes up space.  In Jar B, air in the jar can escape through the hole so there is room for the water to enter the jar.</w:t>
      </w:r>
    </w:p>
    <w:p w:rsidR="00CF6B16" w:rsidRDefault="00CF6B16" w:rsidP="00CF6B16">
      <w:pPr>
        <w:ind w:firstLine="720"/>
        <w:rPr>
          <w:sz w:val="32"/>
          <w:szCs w:val="32"/>
        </w:rPr>
      </w:pPr>
      <w:r>
        <w:rPr>
          <w:sz w:val="32"/>
          <w:szCs w:val="32"/>
        </w:rPr>
        <w:t xml:space="preserve">The same principle applies when trying to pour out the water out of the jars.  Air cannot enter the jar with no holes.  In Jar B, air can enter freely through the hole allowing the water to flow out easily.  The air entering Jar B takes up space, therefore pushing the water out.  </w:t>
      </w:r>
    </w:p>
    <w:p w:rsidR="00CF6B16" w:rsidRDefault="00CF6B16" w:rsidP="00CF6B16">
      <w:pPr>
        <w:rPr>
          <w:sz w:val="32"/>
          <w:szCs w:val="32"/>
        </w:rPr>
      </w:pPr>
      <w:r>
        <w:rPr>
          <w:sz w:val="32"/>
          <w:szCs w:val="32"/>
        </w:rPr>
        <w:t>Practical Applications:</w:t>
      </w:r>
    </w:p>
    <w:p w:rsidR="00CF6B16" w:rsidRDefault="00CF6B16" w:rsidP="00CF6B16">
      <w:pPr>
        <w:pStyle w:val="ListParagraph"/>
        <w:numPr>
          <w:ilvl w:val="0"/>
          <w:numId w:val="1"/>
        </w:numPr>
        <w:rPr>
          <w:sz w:val="32"/>
          <w:szCs w:val="32"/>
        </w:rPr>
      </w:pPr>
      <w:r>
        <w:rPr>
          <w:sz w:val="32"/>
          <w:szCs w:val="32"/>
        </w:rPr>
        <w:t xml:space="preserve">Water does not run out of an eyedropper unless air is pushed into the tube.  </w:t>
      </w:r>
    </w:p>
    <w:p w:rsidR="00CF6B16" w:rsidRDefault="00CF6B16" w:rsidP="00CF6B16">
      <w:pPr>
        <w:pStyle w:val="ListParagraph"/>
        <w:numPr>
          <w:ilvl w:val="0"/>
          <w:numId w:val="1"/>
        </w:numPr>
        <w:rPr>
          <w:sz w:val="32"/>
          <w:szCs w:val="32"/>
        </w:rPr>
      </w:pPr>
      <w:r>
        <w:rPr>
          <w:sz w:val="32"/>
          <w:szCs w:val="32"/>
        </w:rPr>
        <w:t xml:space="preserve">Car doors are harder to close when all the windows are shut than when one of the windows is open.    </w:t>
      </w:r>
    </w:p>
    <w:p w:rsidR="00CF6B16" w:rsidRDefault="00CF6B16" w:rsidP="00CF6B16">
      <w:pPr>
        <w:rPr>
          <w:sz w:val="32"/>
          <w:szCs w:val="32"/>
        </w:rPr>
      </w:pPr>
    </w:p>
    <w:p w:rsidR="00CF6B16" w:rsidRDefault="00CF6B16" w:rsidP="00CF6B16">
      <w:pPr>
        <w:jc w:val="center"/>
        <w:rPr>
          <w:b/>
          <w:sz w:val="32"/>
          <w:szCs w:val="32"/>
          <w:u w:val="single"/>
        </w:rPr>
      </w:pPr>
      <w:r w:rsidRPr="00CF6B16">
        <w:rPr>
          <w:b/>
          <w:sz w:val="32"/>
          <w:szCs w:val="32"/>
          <w:u w:val="single"/>
        </w:rPr>
        <w:t>Diving Paper Notes</w:t>
      </w:r>
    </w:p>
    <w:p w:rsidR="00CF6B16" w:rsidRDefault="00CF6B16" w:rsidP="00CF6B16">
      <w:pPr>
        <w:jc w:val="center"/>
        <w:rPr>
          <w:b/>
          <w:sz w:val="32"/>
          <w:szCs w:val="32"/>
          <w:u w:val="single"/>
        </w:rPr>
      </w:pPr>
    </w:p>
    <w:p w:rsidR="00CF6B16" w:rsidRPr="00CF6B16" w:rsidRDefault="00CF6B16" w:rsidP="00CF6B16">
      <w:pPr>
        <w:ind w:firstLine="720"/>
        <w:rPr>
          <w:sz w:val="32"/>
          <w:szCs w:val="32"/>
        </w:rPr>
      </w:pPr>
      <w:r>
        <w:rPr>
          <w:sz w:val="32"/>
          <w:szCs w:val="32"/>
        </w:rPr>
        <w:t xml:space="preserve">The air takes up space so there is no room for the water to flow into the cup.  The glass was filled with air.  The water pressure compressed the air allowing some water into the glass. However, when the air pressure in the glass equalled the pressure exerted by the water, no more water could get in and the paper towel stayed dry.  </w:t>
      </w:r>
    </w:p>
    <w:p w:rsidR="00CF6B16" w:rsidRPr="00CF6B16" w:rsidRDefault="00CF6B16" w:rsidP="00CF6B16">
      <w:pPr>
        <w:ind w:firstLine="720"/>
        <w:rPr>
          <w:sz w:val="32"/>
          <w:szCs w:val="32"/>
        </w:rPr>
      </w:pPr>
    </w:p>
    <w:p w:rsidR="00CF6B16" w:rsidRDefault="00CF6B16" w:rsidP="00CF6B16">
      <w:pPr>
        <w:jc w:val="center"/>
        <w:rPr>
          <w:b/>
          <w:sz w:val="32"/>
          <w:szCs w:val="32"/>
          <w:u w:val="single"/>
        </w:rPr>
      </w:pPr>
      <w:r w:rsidRPr="00CF6B16">
        <w:rPr>
          <w:b/>
          <w:sz w:val="32"/>
          <w:szCs w:val="32"/>
          <w:u w:val="single"/>
        </w:rPr>
        <w:t>Huff ‘N’ Puff</w:t>
      </w:r>
    </w:p>
    <w:p w:rsidR="00CF6B16" w:rsidRPr="00CF6B16" w:rsidRDefault="00CF6B16" w:rsidP="00CF6B16">
      <w:pPr>
        <w:rPr>
          <w:sz w:val="32"/>
          <w:szCs w:val="32"/>
        </w:rPr>
      </w:pPr>
      <w:r>
        <w:rPr>
          <w:sz w:val="32"/>
          <w:szCs w:val="32"/>
        </w:rPr>
        <w:tab/>
        <w:t xml:space="preserve">As you inflate the balloon, it takes up more space in the bottle.  However, the bottle is already full of air! When you try to inflate the balloon, the air trapped inside the bottle prevents you from doing it.  When you blow, the balloon will inflate a little as the air trapped inside the bottle is compressed (squeezed into a smaller space).  When the compressed air begins to push back as hard as you are </w:t>
      </w:r>
      <w:r>
        <w:rPr>
          <w:sz w:val="32"/>
          <w:szCs w:val="32"/>
        </w:rPr>
        <w:lastRenderedPageBreak/>
        <w:t xml:space="preserve">blowing in (air pressure = the pressure you are applying), the balloon cannot get any bigger. </w:t>
      </w:r>
      <w:bookmarkStart w:id="0" w:name="_GoBack"/>
      <w:bookmarkEnd w:id="0"/>
    </w:p>
    <w:sectPr w:rsidR="00CF6B16" w:rsidRPr="00CF6B16" w:rsidSect="00CF6B1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2C7ABB"/>
    <w:multiLevelType w:val="hybridMultilevel"/>
    <w:tmpl w:val="6C0218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B16"/>
    <w:rsid w:val="00CF6B16"/>
    <w:rsid w:val="00F253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0BF3A6-A61C-45B3-8588-DF708B3E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B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2</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ecsd</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Bujas, Julienne-Victoria</dc:creator>
  <cp:keywords/>
  <dc:description/>
  <cp:lastModifiedBy>Bujas, Julienne-Victoria</cp:lastModifiedBy>
  <cp:revision>1</cp:revision>
  <dcterms:created xsi:type="dcterms:W3CDTF">2016-03-23T16:24:00Z</dcterms:created>
  <dcterms:modified xsi:type="dcterms:W3CDTF">2016-03-23T20:29:00Z</dcterms:modified>
</cp:coreProperties>
</file>