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781" w:rsidRDefault="00D20781" w:rsidP="00D20781">
      <w:pPr>
        <w:jc w:val="center"/>
        <w:rPr>
          <w:rFonts w:ascii="Tempus Sans ITC" w:hAnsi="Tempus Sans ITC"/>
          <w:b/>
          <w:sz w:val="44"/>
          <w:szCs w:val="44"/>
          <w:u w:val="single"/>
        </w:rPr>
      </w:pPr>
      <w:bookmarkStart w:id="0" w:name="_GoBack"/>
      <w:bookmarkEnd w:id="0"/>
      <w:r w:rsidRPr="00D20781">
        <w:rPr>
          <w:rFonts w:ascii="Tempus Sans ITC" w:hAnsi="Tempus Sans ITC"/>
          <w:b/>
          <w:sz w:val="44"/>
          <w:szCs w:val="44"/>
          <w:u w:val="single"/>
        </w:rPr>
        <w:t>Categorizing Prints</w:t>
      </w:r>
    </w:p>
    <w:p w:rsidR="00D20781" w:rsidRDefault="00D20781" w:rsidP="00D20781">
      <w:pPr>
        <w:rPr>
          <w:rFonts w:ascii="Tempus Sans ITC" w:hAnsi="Tempus Sans ITC"/>
          <w:sz w:val="44"/>
          <w:szCs w:val="44"/>
        </w:rPr>
      </w:pPr>
      <w:r>
        <w:rPr>
          <w:rFonts w:ascii="Tempus Sans ITC" w:hAnsi="Tempus Sans ITC"/>
          <w:sz w:val="44"/>
          <w:szCs w:val="44"/>
        </w:rPr>
        <w:t xml:space="preserve">There is a deposit of moisture, salt and oil on your skin and the ridges of your fingertips.  When we touch things, the oil on our fingers leaves a print mark in the pattern of the ridges of our fingerprints.  </w:t>
      </w:r>
    </w:p>
    <w:p w:rsidR="00EE54C7" w:rsidRPr="00D20781" w:rsidRDefault="003A6392" w:rsidP="00D20781">
      <w:pPr>
        <w:rPr>
          <w:rFonts w:ascii="Tempus Sans ITC" w:hAnsi="Tempus Sans ITC"/>
          <w:sz w:val="44"/>
          <w:szCs w:val="44"/>
        </w:rPr>
      </w:pPr>
      <w:r>
        <w:rPr>
          <w:rFonts w:ascii="Arial" w:hAnsi="Arial" w:cs="Arial"/>
          <w:noProof/>
          <w:sz w:val="20"/>
          <w:szCs w:val="20"/>
          <w:lang w:val="en-CA" w:eastAsia="en-CA"/>
        </w:rPr>
        <w:drawing>
          <wp:anchor distT="0" distB="0" distL="114300" distR="114300" simplePos="0" relativeHeight="251658240" behindDoc="1" locked="0" layoutInCell="1" allowOverlap="1" wp14:anchorId="7A1DEE08" wp14:editId="6941928E">
            <wp:simplePos x="0" y="0"/>
            <wp:positionH relativeFrom="column">
              <wp:posOffset>4914900</wp:posOffset>
            </wp:positionH>
            <wp:positionV relativeFrom="paragraph">
              <wp:posOffset>2451735</wp:posOffset>
            </wp:positionV>
            <wp:extent cx="1733550" cy="2505710"/>
            <wp:effectExtent l="0" t="0" r="0" b="8890"/>
            <wp:wrapTight wrapText="bothSides">
              <wp:wrapPolygon edited="0">
                <wp:start x="0" y="0"/>
                <wp:lineTo x="0" y="21512"/>
                <wp:lineTo x="21363" y="21512"/>
                <wp:lineTo x="21363" y="0"/>
                <wp:lineTo x="0" y="0"/>
              </wp:wrapPolygon>
            </wp:wrapTight>
            <wp:docPr id="1" name="il_fi" descr="http://www.vetmed.vt.edu/education/curriculum/vm8054/labs/lab14/IMAGES/FINGERPR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vetmed.vt.edu/education/curriculum/vm8054/labs/lab14/IMAGES/FINGERPRIN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50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0781">
        <w:rPr>
          <w:rFonts w:ascii="Tempus Sans ITC" w:hAnsi="Tempus Sans ITC"/>
          <w:sz w:val="44"/>
          <w:szCs w:val="44"/>
        </w:rPr>
        <w:t>When the police identify fingerprints, the first thing they do is look at the pattern of the print i.e., loop, whorl, arch or composite.  Once they have a matching pattern, they look for unique features of a print to help them match a suspect to the fingerprints found at the scene of a crime.  In order for the print to be considered “a match” they must have a number of ri</w:t>
      </w:r>
      <w:r w:rsidR="00EE54C7">
        <w:rPr>
          <w:rFonts w:ascii="Tempus Sans ITC" w:hAnsi="Tempus Sans ITC"/>
          <w:sz w:val="44"/>
          <w:szCs w:val="44"/>
        </w:rPr>
        <w:t xml:space="preserve">dge characteristics in common.  The following are four ridge characteristics they look for in a fingerprint: Bifurcation (fork), Ridge Endings, Island, </w:t>
      </w:r>
      <w:proofErr w:type="gramStart"/>
      <w:r w:rsidR="00EE54C7">
        <w:rPr>
          <w:rFonts w:ascii="Tempus Sans ITC" w:hAnsi="Tempus Sans ITC"/>
          <w:sz w:val="44"/>
          <w:szCs w:val="44"/>
        </w:rPr>
        <w:t>Lake</w:t>
      </w:r>
      <w:proofErr w:type="gramEnd"/>
      <w:r w:rsidR="00EE54C7">
        <w:rPr>
          <w:rFonts w:ascii="Tempus Sans ITC" w:hAnsi="Tempus Sans ITC"/>
          <w:sz w:val="44"/>
          <w:szCs w:val="44"/>
        </w:rPr>
        <w:t>.</w:t>
      </w:r>
      <w:r w:rsidRPr="003A6392">
        <w:rPr>
          <w:rFonts w:ascii="Arial" w:hAnsi="Arial" w:cs="Arial"/>
          <w:noProof/>
          <w:sz w:val="20"/>
          <w:szCs w:val="20"/>
        </w:rPr>
        <w:t xml:space="preserve"> </w:t>
      </w:r>
    </w:p>
    <w:sectPr w:rsidR="00EE54C7" w:rsidRPr="00D20781" w:rsidSect="00D207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781"/>
    <w:rsid w:val="001E182E"/>
    <w:rsid w:val="00357339"/>
    <w:rsid w:val="003A6392"/>
    <w:rsid w:val="007E2C19"/>
    <w:rsid w:val="00D20781"/>
    <w:rsid w:val="00E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6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3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6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3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Catholic Schools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Valdez, Julienne-Victoria</dc:creator>
  <cp:lastModifiedBy>Booj</cp:lastModifiedBy>
  <cp:revision>2</cp:revision>
  <cp:lastPrinted>2014-01-14T15:36:00Z</cp:lastPrinted>
  <dcterms:created xsi:type="dcterms:W3CDTF">2016-12-08T04:45:00Z</dcterms:created>
  <dcterms:modified xsi:type="dcterms:W3CDTF">2016-12-08T04:45:00Z</dcterms:modified>
</cp:coreProperties>
</file>