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85E" w:rsidRPr="00EF185E" w:rsidRDefault="00EC5EC1" w:rsidP="00EF185E">
      <w:pPr>
        <w:jc w:val="right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November 15, 2016</w:t>
      </w:r>
      <w:bookmarkStart w:id="0" w:name="_GoBack"/>
      <w:bookmarkEnd w:id="0"/>
    </w:p>
    <w:p w:rsidR="00C954B9" w:rsidRPr="00EF185E" w:rsidRDefault="00EF185E" w:rsidP="00EF185E">
      <w:pPr>
        <w:jc w:val="center"/>
        <w:rPr>
          <w:rFonts w:ascii="Snap ITC" w:hAnsi="Snap ITC"/>
          <w:sz w:val="32"/>
          <w:szCs w:val="32"/>
          <w:u w:val="single"/>
        </w:rPr>
      </w:pPr>
      <w:r w:rsidRPr="00EF185E">
        <w:rPr>
          <w:rFonts w:ascii="Snap ITC" w:hAnsi="Snap ITC"/>
          <w:sz w:val="32"/>
          <w:szCs w:val="32"/>
          <w:u w:val="single"/>
        </w:rPr>
        <w:t>Transpiration</w:t>
      </w:r>
    </w:p>
    <w:p w:rsidR="00EF185E" w:rsidRDefault="00EF185E" w:rsidP="00EF185E">
      <w:pPr>
        <w:ind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Plants need water to live.  They lose water daily through </w:t>
      </w:r>
      <w:r w:rsidRPr="00EF185E">
        <w:rPr>
          <w:rFonts w:ascii="Century Gothic" w:hAnsi="Century Gothic"/>
          <w:b/>
          <w:sz w:val="32"/>
          <w:szCs w:val="32"/>
        </w:rPr>
        <w:t>transpiration</w:t>
      </w:r>
      <w:r>
        <w:rPr>
          <w:rFonts w:ascii="Century Gothic" w:hAnsi="Century Gothic"/>
          <w:sz w:val="32"/>
          <w:szCs w:val="32"/>
        </w:rPr>
        <w:t xml:space="preserve"> (evaporation of water into the air though the stomata on the underside of the leaf).  The top part of the leaf is covered with a waxy material (cuticle) which tends to waterproof the leaf.  Water in the tree is replaced with water and minerals absorbed by the roots of the soil. </w:t>
      </w:r>
    </w:p>
    <w:p w:rsidR="00EF185E" w:rsidRPr="00EF185E" w:rsidRDefault="00EF185E" w:rsidP="00EF185E">
      <w:pPr>
        <w:ind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Trees are biological pumps, pulling water from their roots into their leaves and returning 99% of the water absorbed back to the atmosphere as water vapour.  </w:t>
      </w:r>
      <w:r w:rsidRPr="00EF185E">
        <w:rPr>
          <w:rFonts w:ascii="Century Gothic" w:hAnsi="Century Gothic"/>
          <w:b/>
          <w:sz w:val="32"/>
          <w:szCs w:val="32"/>
        </w:rPr>
        <w:t>Transpiration</w:t>
      </w:r>
      <w:r>
        <w:rPr>
          <w:rFonts w:ascii="Century Gothic" w:hAnsi="Century Gothic"/>
          <w:sz w:val="32"/>
          <w:szCs w:val="32"/>
        </w:rPr>
        <w:t xml:space="preserve"> helps to keep a tree cool in hot weather.  A human comparison would be a loss of water through perspiration (sweating) and respiration (breathing).  </w:t>
      </w:r>
    </w:p>
    <w:sectPr w:rsidR="00EF185E" w:rsidRPr="00EF185E" w:rsidSect="00EF185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5E"/>
    <w:rsid w:val="0018605C"/>
    <w:rsid w:val="00C954B9"/>
    <w:rsid w:val="00EC5EC1"/>
    <w:rsid w:val="00E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26928"/>
  <w15:chartTrackingRefBased/>
  <w15:docId w15:val="{169ACC7E-D84A-40D7-A091-715D4EED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Bujas, Julienne-Victoria</dc:creator>
  <cp:keywords/>
  <dc:description/>
  <cp:lastModifiedBy>Bujas, Julienne-Victoria</cp:lastModifiedBy>
  <cp:revision>3</cp:revision>
  <dcterms:created xsi:type="dcterms:W3CDTF">2014-10-06T17:30:00Z</dcterms:created>
  <dcterms:modified xsi:type="dcterms:W3CDTF">2016-11-15T16:22:00Z</dcterms:modified>
</cp:coreProperties>
</file>