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4C" w:rsidRDefault="00157BFB" w:rsidP="00157BFB">
      <w:pPr>
        <w:spacing w:after="0"/>
        <w:jc w:val="right"/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>Name: ____________________</w:t>
      </w:r>
    </w:p>
    <w:p w:rsidR="00157BFB" w:rsidRDefault="00157BFB" w:rsidP="00157BFB">
      <w:pPr>
        <w:spacing w:after="0"/>
        <w:jc w:val="right"/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>Date: ____________________</w:t>
      </w:r>
    </w:p>
    <w:p w:rsidR="00157BFB" w:rsidRPr="005535B0" w:rsidRDefault="00157BFB" w:rsidP="00157BFB">
      <w:pPr>
        <w:spacing w:after="0"/>
        <w:jc w:val="right"/>
        <w:rPr>
          <w:rFonts w:ascii="Papyrus" w:hAnsi="Papyrus"/>
          <w:b/>
          <w:color w:val="FF0000"/>
          <w:sz w:val="24"/>
          <w:szCs w:val="24"/>
        </w:rPr>
      </w:pPr>
    </w:p>
    <w:p w:rsidR="00157BFB" w:rsidRPr="005535B0" w:rsidRDefault="00157BFB" w:rsidP="00157BFB">
      <w:pPr>
        <w:spacing w:after="0"/>
        <w:jc w:val="center"/>
        <w:rPr>
          <w:rFonts w:ascii="Papyrus" w:hAnsi="Papyrus"/>
          <w:b/>
          <w:color w:val="FF0000"/>
          <w:sz w:val="32"/>
          <w:szCs w:val="32"/>
          <w:u w:val="dotted"/>
        </w:rPr>
      </w:pPr>
      <w:r w:rsidRPr="005535B0">
        <w:rPr>
          <w:rFonts w:ascii="Papyrus" w:hAnsi="Papyrus"/>
          <w:b/>
          <w:color w:val="FF0000"/>
          <w:sz w:val="32"/>
          <w:szCs w:val="32"/>
          <w:u w:val="dotted"/>
        </w:rPr>
        <w:t>Grade 6 Social Studies: Chapter 7: Making a Just and Fair Canada</w:t>
      </w:r>
    </w:p>
    <w:p w:rsidR="00157BFB" w:rsidRDefault="00157BFB" w:rsidP="00157BFB">
      <w:pPr>
        <w:spacing w:after="0"/>
        <w:jc w:val="center"/>
        <w:rPr>
          <w:rFonts w:ascii="Papyrus" w:hAnsi="Papyrus"/>
          <w:b/>
          <w:sz w:val="32"/>
          <w:szCs w:val="32"/>
        </w:rPr>
      </w:pPr>
    </w:p>
    <w:p w:rsidR="00157BFB" w:rsidRDefault="00157BFB" w:rsidP="00157BFB">
      <w:pPr>
        <w:spacing w:after="0"/>
        <w:rPr>
          <w:rFonts w:ascii="Papyrus" w:hAnsi="Papyrus"/>
          <w:b/>
          <w:sz w:val="28"/>
          <w:szCs w:val="28"/>
        </w:rPr>
      </w:pPr>
      <w:r w:rsidRPr="00157BFB">
        <w:rPr>
          <w:rFonts w:ascii="Papyrus" w:hAnsi="Papyrus"/>
          <w:b/>
          <w:sz w:val="28"/>
          <w:szCs w:val="28"/>
          <w:u w:val="single"/>
        </w:rPr>
        <w:t>How Are Our Constitutional Rights Protected</w:t>
      </w:r>
      <w:r>
        <w:rPr>
          <w:rFonts w:ascii="Papyrus" w:hAnsi="Papyrus"/>
          <w:b/>
          <w:sz w:val="28"/>
          <w:szCs w:val="28"/>
        </w:rPr>
        <w:t>?</w:t>
      </w:r>
    </w:p>
    <w:p w:rsidR="00157BFB" w:rsidRDefault="00157BFB" w:rsidP="00157BFB">
      <w:pPr>
        <w:spacing w:after="0"/>
        <w:rPr>
          <w:rFonts w:ascii="Papyrus" w:hAnsi="Papyrus"/>
          <w:b/>
          <w:sz w:val="24"/>
          <w:szCs w:val="24"/>
        </w:rPr>
      </w:pPr>
    </w:p>
    <w:p w:rsidR="00157BFB" w:rsidRDefault="00157BFB" w:rsidP="00157BFB">
      <w:pPr>
        <w:pStyle w:val="ListParagraph"/>
        <w:numPr>
          <w:ilvl w:val="0"/>
          <w:numId w:val="1"/>
        </w:numPr>
        <w:spacing w:after="0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24"/>
          <w:szCs w:val="24"/>
        </w:rPr>
        <w:t xml:space="preserve">How do we keep our </w:t>
      </w:r>
      <w:r w:rsidRPr="00157BFB">
        <w:rPr>
          <w:rFonts w:ascii="Freestyle Script" w:hAnsi="Freestyle Script"/>
          <w:sz w:val="40"/>
          <w:szCs w:val="40"/>
        </w:rPr>
        <w:t>rights and freedoms safe</w:t>
      </w:r>
      <w:r w:rsidR="00B0196E">
        <w:rPr>
          <w:rFonts w:ascii="Papyrus" w:hAnsi="Papyrus"/>
          <w:b/>
          <w:sz w:val="24"/>
          <w:szCs w:val="24"/>
        </w:rPr>
        <w:t>?</w:t>
      </w:r>
      <w:r w:rsidR="00B0196E">
        <w:rPr>
          <w:rFonts w:ascii="Papyrus" w:hAnsi="Papyrus"/>
          <w:b/>
          <w:sz w:val="24"/>
          <w:szCs w:val="24"/>
        </w:rPr>
        <w:tab/>
      </w:r>
      <w:r w:rsidR="00B0196E">
        <w:rPr>
          <w:rFonts w:ascii="Papyrus" w:hAnsi="Papyrus"/>
          <w:b/>
          <w:sz w:val="24"/>
          <w:szCs w:val="24"/>
        </w:rPr>
        <w:tab/>
      </w:r>
      <w:r w:rsidR="00B0196E">
        <w:rPr>
          <w:rFonts w:ascii="Papyrus" w:hAnsi="Papyrus"/>
          <w:b/>
          <w:sz w:val="24"/>
          <w:szCs w:val="24"/>
        </w:rPr>
        <w:tab/>
      </w:r>
      <w:r w:rsidR="00B0196E">
        <w:rPr>
          <w:rFonts w:ascii="Papyrus" w:hAnsi="Papyrus"/>
          <w:b/>
          <w:sz w:val="24"/>
          <w:szCs w:val="24"/>
        </w:rPr>
        <w:tab/>
      </w:r>
      <w:r w:rsidR="00B0196E">
        <w:rPr>
          <w:rFonts w:ascii="Papyrus" w:hAnsi="Papyrus"/>
          <w:b/>
          <w:sz w:val="24"/>
          <w:szCs w:val="24"/>
        </w:rPr>
        <w:tab/>
      </w:r>
      <w:r w:rsidR="00B0196E">
        <w:rPr>
          <w:rFonts w:ascii="Papyrus" w:hAnsi="Papyrus"/>
          <w:b/>
          <w:sz w:val="24"/>
          <w:szCs w:val="24"/>
        </w:rPr>
        <w:tab/>
        <w:t xml:space="preserve">     (Page 164)</w:t>
      </w:r>
    </w:p>
    <w:p w:rsidR="00157BFB" w:rsidRDefault="00157BFB" w:rsidP="00157BFB">
      <w:pPr>
        <w:pStyle w:val="ListParagraph"/>
        <w:numPr>
          <w:ilvl w:val="0"/>
          <w:numId w:val="2"/>
        </w:numPr>
        <w:spacing w:after="0"/>
        <w:rPr>
          <w:rFonts w:ascii="Papyrus" w:hAnsi="Papyrus"/>
          <w:sz w:val="24"/>
          <w:szCs w:val="24"/>
        </w:rPr>
      </w:pPr>
      <w:r w:rsidRPr="00157BFB">
        <w:rPr>
          <w:rFonts w:ascii="Papyrus" w:hAnsi="Papyrus"/>
          <w:sz w:val="24"/>
          <w:szCs w:val="24"/>
        </w:rPr>
        <w:t>______________________________________________________________________________________________________________________________________</w:t>
      </w:r>
    </w:p>
    <w:p w:rsidR="00157BFB" w:rsidRPr="00157BFB" w:rsidRDefault="00157BFB" w:rsidP="00157BFB">
      <w:pPr>
        <w:pStyle w:val="ListParagraph"/>
        <w:numPr>
          <w:ilvl w:val="0"/>
          <w:numId w:val="2"/>
        </w:numPr>
        <w:spacing w:after="0"/>
        <w:rPr>
          <w:rFonts w:ascii="Papyrus" w:hAnsi="Papyrus"/>
          <w:sz w:val="24"/>
          <w:szCs w:val="24"/>
        </w:rPr>
      </w:pPr>
      <w:r w:rsidRPr="00157BFB">
        <w:rPr>
          <w:rFonts w:ascii="Papyrus" w:hAnsi="Papyrus"/>
          <w:sz w:val="24"/>
          <w:szCs w:val="24"/>
        </w:rPr>
        <w:t>______________________________________________________________________________________________________________________________________</w:t>
      </w:r>
    </w:p>
    <w:p w:rsidR="00157BFB" w:rsidRPr="00157BFB" w:rsidRDefault="00157BFB" w:rsidP="00157BFB">
      <w:pPr>
        <w:pStyle w:val="ListParagraph"/>
        <w:numPr>
          <w:ilvl w:val="0"/>
          <w:numId w:val="2"/>
        </w:numPr>
        <w:spacing w:after="0"/>
        <w:rPr>
          <w:rFonts w:ascii="Papyrus" w:hAnsi="Papyrus"/>
          <w:sz w:val="24"/>
          <w:szCs w:val="24"/>
        </w:rPr>
      </w:pPr>
      <w:r w:rsidRPr="00157BFB">
        <w:rPr>
          <w:rFonts w:ascii="Papyrus" w:hAnsi="Papyrus"/>
          <w:sz w:val="24"/>
          <w:szCs w:val="24"/>
        </w:rPr>
        <w:t>______________________________________________________________________________________________________________________________________</w:t>
      </w:r>
    </w:p>
    <w:p w:rsidR="00157BFB" w:rsidRPr="00157BFB" w:rsidRDefault="00157BFB" w:rsidP="00157BFB">
      <w:pPr>
        <w:pStyle w:val="ListParagraph"/>
        <w:numPr>
          <w:ilvl w:val="0"/>
          <w:numId w:val="2"/>
        </w:numPr>
        <w:spacing w:after="0"/>
        <w:rPr>
          <w:rFonts w:ascii="Papyrus" w:hAnsi="Papyrus"/>
          <w:sz w:val="24"/>
          <w:szCs w:val="24"/>
        </w:rPr>
      </w:pPr>
      <w:r w:rsidRPr="00157BFB">
        <w:rPr>
          <w:rFonts w:ascii="Papyrus" w:hAnsi="Papyrus"/>
          <w:sz w:val="24"/>
          <w:szCs w:val="24"/>
        </w:rPr>
        <w:t>______________________________________________________________________________________________________________________________________</w:t>
      </w:r>
    </w:p>
    <w:p w:rsidR="00157BFB" w:rsidRPr="00157BFB" w:rsidRDefault="00157BFB" w:rsidP="00157BFB">
      <w:pPr>
        <w:pStyle w:val="ListParagraph"/>
        <w:numPr>
          <w:ilvl w:val="0"/>
          <w:numId w:val="2"/>
        </w:numPr>
        <w:spacing w:after="0"/>
        <w:rPr>
          <w:rFonts w:ascii="Papyrus" w:hAnsi="Papyrus"/>
          <w:sz w:val="24"/>
          <w:szCs w:val="24"/>
        </w:rPr>
      </w:pPr>
      <w:r w:rsidRPr="00157BFB">
        <w:rPr>
          <w:rFonts w:ascii="Papyrus" w:hAnsi="Papyrus"/>
          <w:sz w:val="24"/>
          <w:szCs w:val="24"/>
        </w:rPr>
        <w:t>______________________________________________________________________________________________________________________________________</w:t>
      </w:r>
    </w:p>
    <w:p w:rsidR="00157BFB" w:rsidRDefault="00157BFB" w:rsidP="00157BFB">
      <w:pPr>
        <w:spacing w:after="0"/>
        <w:rPr>
          <w:rFonts w:ascii="Papyrus" w:hAnsi="Papyrus"/>
          <w:sz w:val="24"/>
          <w:szCs w:val="24"/>
        </w:rPr>
      </w:pPr>
    </w:p>
    <w:p w:rsidR="00157BFB" w:rsidRPr="00157BFB" w:rsidRDefault="00157BFB" w:rsidP="00157BFB">
      <w:pPr>
        <w:spacing w:after="0"/>
        <w:rPr>
          <w:rFonts w:ascii="Papyrus" w:hAnsi="Papyrus"/>
          <w:b/>
          <w:sz w:val="28"/>
          <w:szCs w:val="28"/>
          <w:u w:val="single"/>
        </w:rPr>
      </w:pPr>
      <w:r w:rsidRPr="00157BFB">
        <w:rPr>
          <w:rFonts w:ascii="Papyrus" w:hAnsi="Papyrus"/>
          <w:b/>
          <w:sz w:val="28"/>
          <w:szCs w:val="28"/>
          <w:u w:val="single"/>
        </w:rPr>
        <w:t>Why Are Collective Rights Protected?</w:t>
      </w:r>
    </w:p>
    <w:p w:rsidR="00157BFB" w:rsidRDefault="00157BFB" w:rsidP="00157BFB">
      <w:pPr>
        <w:spacing w:after="0"/>
        <w:rPr>
          <w:rFonts w:ascii="Papyrus" w:hAnsi="Papyrus"/>
          <w:sz w:val="24"/>
          <w:szCs w:val="24"/>
        </w:rPr>
      </w:pPr>
    </w:p>
    <w:p w:rsidR="00157BFB" w:rsidRDefault="00157BFB" w:rsidP="00157BFB">
      <w:pPr>
        <w:pStyle w:val="ListParagraph"/>
        <w:numPr>
          <w:ilvl w:val="0"/>
          <w:numId w:val="1"/>
        </w:numPr>
        <w:spacing w:after="0"/>
        <w:rPr>
          <w:rFonts w:ascii="Papyrus" w:hAnsi="Papyrus"/>
          <w:b/>
          <w:sz w:val="24"/>
          <w:szCs w:val="24"/>
        </w:rPr>
      </w:pPr>
      <w:r w:rsidRPr="00157BFB">
        <w:rPr>
          <w:rFonts w:ascii="Papyrus" w:hAnsi="Papyrus"/>
          <w:b/>
          <w:sz w:val="24"/>
          <w:szCs w:val="24"/>
        </w:rPr>
        <w:t xml:space="preserve">Define </w:t>
      </w:r>
      <w:r w:rsidRPr="00157BFB">
        <w:rPr>
          <w:rFonts w:ascii="Freestyle Script" w:hAnsi="Freestyle Script"/>
          <w:b/>
          <w:sz w:val="40"/>
          <w:szCs w:val="40"/>
          <w:u w:val="single"/>
        </w:rPr>
        <w:t>COLLECTIVE RIGHTS</w:t>
      </w:r>
      <w:r w:rsidRPr="00157BFB">
        <w:rPr>
          <w:rFonts w:ascii="Papyrus" w:hAnsi="Papyrus"/>
          <w:b/>
          <w:sz w:val="24"/>
          <w:szCs w:val="24"/>
        </w:rPr>
        <w:t xml:space="preserve"> and provide an example(s).</w:t>
      </w:r>
      <w:r w:rsidR="00B0196E">
        <w:rPr>
          <w:rFonts w:ascii="Papyrus" w:hAnsi="Papyrus"/>
          <w:b/>
          <w:sz w:val="24"/>
          <w:szCs w:val="24"/>
        </w:rPr>
        <w:t xml:space="preserve"> </w:t>
      </w:r>
      <w:r w:rsidR="00B0196E">
        <w:rPr>
          <w:rFonts w:ascii="Papyrus" w:hAnsi="Papyrus"/>
          <w:b/>
          <w:sz w:val="24"/>
          <w:szCs w:val="24"/>
        </w:rPr>
        <w:tab/>
      </w:r>
      <w:r w:rsidR="00B0196E">
        <w:rPr>
          <w:rFonts w:ascii="Papyrus" w:hAnsi="Papyrus"/>
          <w:b/>
          <w:sz w:val="24"/>
          <w:szCs w:val="24"/>
        </w:rPr>
        <w:tab/>
      </w:r>
      <w:r w:rsidR="00B0196E">
        <w:rPr>
          <w:rFonts w:ascii="Papyrus" w:hAnsi="Papyrus"/>
          <w:b/>
          <w:sz w:val="24"/>
          <w:szCs w:val="24"/>
        </w:rPr>
        <w:tab/>
        <w:t xml:space="preserve">                    (Page</w:t>
      </w:r>
      <w:r w:rsidRPr="00157BFB">
        <w:rPr>
          <w:rFonts w:ascii="Papyrus" w:hAnsi="Papyrus"/>
          <w:b/>
          <w:sz w:val="24"/>
          <w:szCs w:val="24"/>
        </w:rPr>
        <w:t>168)</w:t>
      </w:r>
    </w:p>
    <w:p w:rsidR="00157BFB" w:rsidRDefault="00157BFB" w:rsidP="00157BFB">
      <w:pPr>
        <w:pStyle w:val="ListParagraph"/>
        <w:spacing w:after="0"/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F7A07" w:rsidRDefault="00EF7A07" w:rsidP="00157BFB">
      <w:pPr>
        <w:pStyle w:val="ListParagraph"/>
        <w:spacing w:after="0"/>
        <w:rPr>
          <w:rFonts w:ascii="Papyrus" w:hAnsi="Papyrus"/>
          <w:sz w:val="32"/>
          <w:szCs w:val="32"/>
        </w:rPr>
      </w:pPr>
    </w:p>
    <w:p w:rsidR="00EF7A07" w:rsidRDefault="00EF7A07" w:rsidP="00157BFB">
      <w:pPr>
        <w:pStyle w:val="ListParagraph"/>
        <w:spacing w:after="0"/>
        <w:rPr>
          <w:rFonts w:ascii="Papyrus" w:hAnsi="Papyrus"/>
          <w:sz w:val="32"/>
          <w:szCs w:val="32"/>
        </w:rPr>
      </w:pPr>
    </w:p>
    <w:p w:rsidR="00EF7A07" w:rsidRDefault="00EF7A07" w:rsidP="00157BFB">
      <w:pPr>
        <w:pStyle w:val="ListParagraph"/>
        <w:spacing w:after="0"/>
        <w:rPr>
          <w:rFonts w:ascii="Papyrus" w:hAnsi="Papyrus"/>
          <w:sz w:val="32"/>
          <w:szCs w:val="32"/>
        </w:rPr>
      </w:pPr>
    </w:p>
    <w:p w:rsidR="00EF7A07" w:rsidRDefault="00EF7A07" w:rsidP="00157BFB">
      <w:pPr>
        <w:pStyle w:val="ListParagraph"/>
        <w:numPr>
          <w:ilvl w:val="0"/>
          <w:numId w:val="1"/>
        </w:numPr>
        <w:spacing w:after="0"/>
        <w:rPr>
          <w:rFonts w:ascii="Papyrus" w:hAnsi="Papyrus"/>
          <w:b/>
          <w:sz w:val="24"/>
          <w:szCs w:val="24"/>
        </w:rPr>
      </w:pPr>
      <w:r w:rsidRPr="00EF7A07">
        <w:rPr>
          <w:rFonts w:ascii="Papyrus" w:hAnsi="Papyrus"/>
          <w:b/>
          <w:sz w:val="24"/>
          <w:szCs w:val="24"/>
        </w:rPr>
        <w:lastRenderedPageBreak/>
        <w:t xml:space="preserve">Define </w:t>
      </w:r>
      <w:r w:rsidRPr="00EF7A07">
        <w:rPr>
          <w:rFonts w:ascii="Freestyle Script" w:hAnsi="Freestyle Script"/>
          <w:b/>
          <w:sz w:val="40"/>
          <w:szCs w:val="40"/>
          <w:u w:val="single"/>
        </w:rPr>
        <w:t>MINORITY RIGHTS</w:t>
      </w:r>
      <w:r w:rsidRPr="00EF7A07">
        <w:rPr>
          <w:rFonts w:ascii="Papyrus" w:hAnsi="Papyrus"/>
          <w:b/>
          <w:sz w:val="24"/>
          <w:szCs w:val="24"/>
        </w:rPr>
        <w:t xml:space="preserve"> </w:t>
      </w:r>
      <w:r w:rsidR="00B0196E">
        <w:rPr>
          <w:rFonts w:ascii="Papyrus" w:hAnsi="Papyrus"/>
          <w:b/>
          <w:sz w:val="24"/>
          <w:szCs w:val="24"/>
        </w:rPr>
        <w:t xml:space="preserve">and provide an example(s). </w:t>
      </w:r>
      <w:r w:rsidR="00B0196E">
        <w:rPr>
          <w:rFonts w:ascii="Papyrus" w:hAnsi="Papyrus"/>
          <w:b/>
          <w:sz w:val="24"/>
          <w:szCs w:val="24"/>
        </w:rPr>
        <w:tab/>
      </w:r>
      <w:r w:rsidR="00B0196E">
        <w:rPr>
          <w:rFonts w:ascii="Papyrus" w:hAnsi="Papyrus"/>
          <w:b/>
          <w:sz w:val="24"/>
          <w:szCs w:val="24"/>
        </w:rPr>
        <w:tab/>
      </w:r>
      <w:r w:rsidR="00B0196E">
        <w:rPr>
          <w:rFonts w:ascii="Papyrus" w:hAnsi="Papyrus"/>
          <w:b/>
          <w:sz w:val="24"/>
          <w:szCs w:val="24"/>
        </w:rPr>
        <w:tab/>
        <w:t xml:space="preserve">          (Page</w:t>
      </w:r>
      <w:r w:rsidRPr="00EF7A07">
        <w:rPr>
          <w:rFonts w:ascii="Papyrus" w:hAnsi="Papyrus"/>
          <w:b/>
          <w:sz w:val="24"/>
          <w:szCs w:val="24"/>
        </w:rPr>
        <w:t xml:space="preserve"> 168-169)</w:t>
      </w:r>
    </w:p>
    <w:p w:rsidR="00157BFB" w:rsidRDefault="00EF7A07" w:rsidP="00EF7A07">
      <w:pPr>
        <w:pStyle w:val="ListParagraph"/>
        <w:spacing w:after="0"/>
        <w:rPr>
          <w:rFonts w:ascii="Papyrus" w:hAnsi="Papyrus"/>
          <w:sz w:val="32"/>
          <w:szCs w:val="32"/>
        </w:rPr>
      </w:pPr>
      <w:r w:rsidRPr="00EF7A07">
        <w:rPr>
          <w:rFonts w:ascii="Papyrus" w:hAnsi="Papyru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0196E" w:rsidRPr="00EF7A07" w:rsidRDefault="00B0196E" w:rsidP="00EF7A07">
      <w:pPr>
        <w:pStyle w:val="ListParagraph"/>
        <w:spacing w:after="0"/>
        <w:rPr>
          <w:rFonts w:ascii="Papyrus" w:hAnsi="Papyrus"/>
          <w:b/>
          <w:sz w:val="24"/>
          <w:szCs w:val="24"/>
        </w:rPr>
      </w:pPr>
    </w:p>
    <w:p w:rsidR="00B0196E" w:rsidRDefault="000A5824">
      <w:pPr>
        <w:spacing w:after="0"/>
        <w:jc w:val="center"/>
        <w:rPr>
          <w:rFonts w:ascii="Papyrus" w:hAnsi="Papyrus"/>
          <w:b/>
          <w:sz w:val="32"/>
          <w:szCs w:val="32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083DF948" wp14:editId="4C90F7A7">
            <wp:simplePos x="0" y="0"/>
            <wp:positionH relativeFrom="column">
              <wp:posOffset>3444240</wp:posOffset>
            </wp:positionH>
            <wp:positionV relativeFrom="paragraph">
              <wp:posOffset>42545</wp:posOffset>
            </wp:positionV>
            <wp:extent cx="3446498" cy="2247900"/>
            <wp:effectExtent l="19050" t="19050" r="20955" b="19050"/>
            <wp:wrapNone/>
            <wp:docPr id="1" name="Picture 1" descr="http://contenuseducatifs.radio-canada.ca/media/catalog/product/cache/7/image/370x370/040ec09b1e35df139433887a97daa66f/l/u/lutte_contre_la_fermeture_de_l_hopital_Montfort_-_TLM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useducatifs.radio-canada.ca/media/catalog/product/cache/7/image/370x370/040ec09b1e35df139433887a97daa66f/l/u/lutte_contre_la_fermeture_de_l_hopital_Montfort_-_TLME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504" cy="225638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824" w:rsidRDefault="00B0196E" w:rsidP="000A5824">
      <w:pPr>
        <w:spacing w:after="0"/>
        <w:ind w:firstLine="720"/>
        <w:rPr>
          <w:rFonts w:ascii="Papyrus" w:hAnsi="Papyrus"/>
          <w:b/>
          <w:sz w:val="24"/>
          <w:szCs w:val="24"/>
        </w:rPr>
      </w:pPr>
      <w:r w:rsidRPr="000A5824">
        <w:rPr>
          <w:rFonts w:ascii="Papyrus" w:hAnsi="Papyrus"/>
          <w:b/>
          <w:sz w:val="24"/>
          <w:szCs w:val="24"/>
          <w:u w:val="single"/>
        </w:rPr>
        <w:t>Caption</w:t>
      </w:r>
      <w:r w:rsidRPr="00B0196E">
        <w:rPr>
          <w:rFonts w:ascii="Papyrus" w:hAnsi="Papyrus"/>
          <w:b/>
          <w:sz w:val="24"/>
          <w:szCs w:val="24"/>
        </w:rPr>
        <w:t>:</w:t>
      </w:r>
      <w:r>
        <w:rPr>
          <w:rFonts w:ascii="Papyrus" w:hAnsi="Papyrus"/>
          <w:b/>
          <w:sz w:val="24"/>
          <w:szCs w:val="24"/>
        </w:rPr>
        <w:tab/>
      </w:r>
      <w:r>
        <w:rPr>
          <w:rFonts w:ascii="Papyrus" w:hAnsi="Papyrus"/>
          <w:b/>
          <w:sz w:val="24"/>
          <w:szCs w:val="24"/>
        </w:rPr>
        <w:tab/>
      </w:r>
      <w:r>
        <w:rPr>
          <w:rFonts w:ascii="Papyrus" w:hAnsi="Papyrus"/>
          <w:b/>
          <w:sz w:val="24"/>
          <w:szCs w:val="24"/>
        </w:rPr>
        <w:tab/>
        <w:t xml:space="preserve">     (Page 169)</w:t>
      </w:r>
    </w:p>
    <w:p w:rsidR="000A5824" w:rsidRDefault="00B0196E" w:rsidP="000A5824">
      <w:pPr>
        <w:spacing w:after="0"/>
        <w:ind w:firstLine="720"/>
        <w:rPr>
          <w:rFonts w:ascii="Papyrus" w:hAnsi="Papyrus"/>
          <w:sz w:val="24"/>
          <w:szCs w:val="24"/>
        </w:rPr>
      </w:pPr>
      <w:r w:rsidRPr="00B0196E">
        <w:rPr>
          <w:rFonts w:ascii="Papyrus" w:hAnsi="Papyrus"/>
          <w:sz w:val="24"/>
          <w:szCs w:val="24"/>
        </w:rPr>
        <w:t xml:space="preserve"> _________________</w:t>
      </w:r>
      <w:r w:rsidR="000A5824">
        <w:rPr>
          <w:rFonts w:ascii="Papyrus" w:hAnsi="Papyrus"/>
          <w:sz w:val="24"/>
          <w:szCs w:val="24"/>
        </w:rPr>
        <w:t>____________</w:t>
      </w:r>
      <w:r>
        <w:rPr>
          <w:rFonts w:ascii="Papyrus" w:hAnsi="Papyrus"/>
          <w:sz w:val="24"/>
          <w:szCs w:val="24"/>
        </w:rPr>
        <w:t>_</w:t>
      </w:r>
      <w:r w:rsidR="000A5824">
        <w:rPr>
          <w:rFonts w:ascii="Papyrus" w:hAnsi="Papyrus"/>
          <w:sz w:val="24"/>
          <w:szCs w:val="24"/>
        </w:rPr>
        <w:t>_</w:t>
      </w:r>
    </w:p>
    <w:p w:rsidR="00B0196E" w:rsidRPr="00B0196E" w:rsidRDefault="00B0196E" w:rsidP="000A5824">
      <w:pPr>
        <w:spacing w:after="0"/>
        <w:ind w:firstLine="720"/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>______</w:t>
      </w:r>
      <w:r w:rsidR="000A5824">
        <w:rPr>
          <w:rFonts w:ascii="Papyrus" w:hAnsi="Papyrus"/>
          <w:sz w:val="24"/>
          <w:szCs w:val="24"/>
        </w:rPr>
        <w:t>_________________________</w:t>
      </w:r>
    </w:p>
    <w:p w:rsidR="00157BFB" w:rsidRDefault="000A5824" w:rsidP="000A5824">
      <w:pPr>
        <w:tabs>
          <w:tab w:val="left" w:pos="2364"/>
        </w:tabs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 xml:space="preserve">              </w:t>
      </w:r>
      <w:r w:rsidR="00B0196E" w:rsidRPr="00B0196E">
        <w:rPr>
          <w:rFonts w:ascii="Papyrus" w:hAnsi="Papyrus"/>
          <w:sz w:val="24"/>
          <w:szCs w:val="24"/>
        </w:rPr>
        <w:t>_______________________</w:t>
      </w:r>
      <w:r w:rsidR="00B0196E">
        <w:rPr>
          <w:rFonts w:ascii="Papyrus" w:hAnsi="Papyrus"/>
          <w:sz w:val="24"/>
          <w:szCs w:val="24"/>
        </w:rPr>
        <w:t>_______</w:t>
      </w:r>
      <w:r>
        <w:rPr>
          <w:rFonts w:ascii="Papyrus" w:hAnsi="Papyrus"/>
          <w:sz w:val="24"/>
          <w:szCs w:val="24"/>
        </w:rPr>
        <w:t>_</w:t>
      </w:r>
    </w:p>
    <w:p w:rsidR="00B0196E" w:rsidRDefault="00B0196E" w:rsidP="00B0196E">
      <w:pPr>
        <w:tabs>
          <w:tab w:val="left" w:pos="2364"/>
        </w:tabs>
        <w:jc w:val="both"/>
        <w:rPr>
          <w:rFonts w:ascii="Papyrus" w:hAnsi="Papyrus"/>
          <w:sz w:val="24"/>
          <w:szCs w:val="24"/>
        </w:rPr>
      </w:pPr>
    </w:p>
    <w:p w:rsidR="00B0196E" w:rsidRDefault="00B0196E" w:rsidP="00B0196E">
      <w:pPr>
        <w:tabs>
          <w:tab w:val="left" w:pos="2364"/>
        </w:tabs>
        <w:jc w:val="both"/>
        <w:rPr>
          <w:rFonts w:ascii="Papyrus" w:hAnsi="Papyrus"/>
          <w:sz w:val="24"/>
          <w:szCs w:val="24"/>
        </w:rPr>
      </w:pPr>
    </w:p>
    <w:p w:rsidR="000A5824" w:rsidRDefault="000A5824" w:rsidP="00B0196E">
      <w:pPr>
        <w:tabs>
          <w:tab w:val="left" w:pos="2364"/>
        </w:tabs>
        <w:jc w:val="both"/>
        <w:rPr>
          <w:rFonts w:ascii="Papyrus" w:hAnsi="Papyrus"/>
          <w:sz w:val="24"/>
          <w:szCs w:val="24"/>
        </w:rPr>
      </w:pPr>
    </w:p>
    <w:p w:rsidR="00B0196E" w:rsidRPr="005535B0" w:rsidRDefault="000A5824" w:rsidP="000A5824">
      <w:pPr>
        <w:tabs>
          <w:tab w:val="left" w:pos="2364"/>
        </w:tabs>
        <w:jc w:val="center"/>
        <w:rPr>
          <w:rFonts w:ascii="Papyrus" w:hAnsi="Papyrus"/>
          <w:b/>
          <w:color w:val="0070C0"/>
          <w:sz w:val="28"/>
          <w:szCs w:val="28"/>
          <w:u w:val="single"/>
        </w:rPr>
      </w:pPr>
      <w:r w:rsidRPr="005535B0">
        <w:rPr>
          <w:rFonts w:ascii="Papyrus" w:hAnsi="Papyrus"/>
          <w:b/>
          <w:color w:val="0070C0"/>
          <w:sz w:val="28"/>
          <w:szCs w:val="28"/>
          <w:u w:val="single"/>
        </w:rPr>
        <w:t>Decisions in Democracy &gt;DEMOCRACY AND LANGUAGE RIGHTS</w:t>
      </w:r>
    </w:p>
    <w:p w:rsidR="000A5824" w:rsidRDefault="000A5824" w:rsidP="000A5824">
      <w:pPr>
        <w:pStyle w:val="ListParagraph"/>
        <w:numPr>
          <w:ilvl w:val="0"/>
          <w:numId w:val="1"/>
        </w:numPr>
        <w:tabs>
          <w:tab w:val="left" w:pos="2364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 xml:space="preserve">Copy the pie graph on page 170.  </w:t>
      </w:r>
      <w:r w:rsidRPr="000A5824">
        <w:rPr>
          <w:rFonts w:ascii="Papyrus" w:hAnsi="Papyrus"/>
          <w:b/>
          <w:i/>
          <w:sz w:val="28"/>
          <w:szCs w:val="28"/>
        </w:rPr>
        <w:t>Don’t forget to include the title and labels.</w:t>
      </w:r>
      <w:r>
        <w:rPr>
          <w:rFonts w:ascii="Papyrus" w:hAnsi="Papyrus"/>
          <w:b/>
          <w:sz w:val="28"/>
          <w:szCs w:val="28"/>
        </w:rPr>
        <w:t xml:space="preserve"> </w:t>
      </w:r>
    </w:p>
    <w:p w:rsidR="005535B0" w:rsidRDefault="005535B0" w:rsidP="005535B0">
      <w:pPr>
        <w:pStyle w:val="ListParagraph"/>
        <w:tabs>
          <w:tab w:val="left" w:pos="2364"/>
        </w:tabs>
        <w:rPr>
          <w:rFonts w:ascii="Papyrus" w:hAnsi="Papyrus"/>
          <w:b/>
          <w:sz w:val="28"/>
          <w:szCs w:val="28"/>
        </w:rPr>
      </w:pPr>
      <w:r w:rsidRPr="005535B0">
        <w:rPr>
          <w:rFonts w:ascii="Papyrus" w:hAnsi="Papyrus"/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71A9" wp14:editId="25B346E6">
                <wp:simplePos x="0" y="0"/>
                <wp:positionH relativeFrom="column">
                  <wp:posOffset>3802380</wp:posOffset>
                </wp:positionH>
                <wp:positionV relativeFrom="paragraph">
                  <wp:posOffset>138430</wp:posOffset>
                </wp:positionV>
                <wp:extent cx="3025140" cy="3322320"/>
                <wp:effectExtent l="0" t="0" r="2286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332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5B0" w:rsidRPr="005535B0" w:rsidRDefault="005535B0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5535B0"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  <w:t>Conclusion</w:t>
                            </w:r>
                            <w:r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  <w:t>(</w:t>
                            </w:r>
                            <w:r w:rsidRPr="005535B0"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  <w:t>)</w:t>
                            </w:r>
                            <w:r w:rsidRPr="005535B0"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____________________________________________________________________________________________________________________________________________</w:t>
                            </w:r>
                          </w:p>
                          <w:p w:rsidR="005535B0" w:rsidRDefault="00553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4pt;margin-top:10.9pt;width:238.2pt;height:26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">
                <v:textbox>
                  <w:txbxContent>
                    <w:p w:rsidR="005535B0" w:rsidRPr="005535B0" w:rsidRDefault="005535B0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5535B0">
                        <w:rPr>
                          <w:rFonts w:ascii="Freestyle Script" w:hAnsi="Freestyle Script"/>
                          <w:sz w:val="44"/>
                          <w:szCs w:val="44"/>
                        </w:rPr>
                        <w:t>Conclusion</w:t>
                      </w:r>
                      <w:r>
                        <w:rPr>
                          <w:rFonts w:ascii="Freestyle Script" w:hAnsi="Freestyle Script"/>
                          <w:sz w:val="44"/>
                          <w:szCs w:val="44"/>
                        </w:rPr>
                        <w:t>(</w:t>
                      </w:r>
                      <w:r w:rsidRPr="005535B0">
                        <w:rPr>
                          <w:rFonts w:ascii="Freestyle Script" w:hAnsi="Freestyle Script"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Freestyle Script" w:hAnsi="Freestyle Script"/>
                          <w:sz w:val="44"/>
                          <w:szCs w:val="44"/>
                        </w:rPr>
                        <w:t>)</w:t>
                      </w:r>
                      <w:r w:rsidRPr="005535B0">
                        <w:rPr>
                          <w:rFonts w:ascii="Freestyle Script" w:hAnsi="Freestyle Script"/>
                          <w:sz w:val="44"/>
                          <w:szCs w:val="4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____________________________________________________________________________________________________________________________________________</w:t>
                      </w:r>
                    </w:p>
                    <w:p w:rsidR="005535B0" w:rsidRDefault="005535B0"/>
                  </w:txbxContent>
                </v:textbox>
              </v:shape>
            </w:pict>
          </mc:Fallback>
        </mc:AlternateContent>
      </w:r>
    </w:p>
    <w:p w:rsidR="005535B0" w:rsidRDefault="005535B0" w:rsidP="000A5824">
      <w:pPr>
        <w:pStyle w:val="ListParagraph"/>
        <w:tabs>
          <w:tab w:val="left" w:pos="2364"/>
        </w:tabs>
        <w:rPr>
          <w:rFonts w:ascii="Papyrus" w:hAnsi="Papyrus"/>
          <w:b/>
          <w:sz w:val="28"/>
          <w:szCs w:val="28"/>
        </w:rPr>
      </w:pPr>
    </w:p>
    <w:p w:rsidR="000A5824" w:rsidRPr="000A5824" w:rsidRDefault="000A5824" w:rsidP="000A5824">
      <w:pPr>
        <w:pStyle w:val="ListParagraph"/>
        <w:tabs>
          <w:tab w:val="left" w:pos="2364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noProof/>
          <w:sz w:val="28"/>
          <w:szCs w:val="28"/>
          <w:lang w:eastAsia="en-CA"/>
        </w:rPr>
        <mc:AlternateContent>
          <mc:Choice Requires="wps">
            <w:drawing>
              <wp:inline distT="0" distB="0" distL="0" distR="0">
                <wp:extent cx="2948940" cy="2735580"/>
                <wp:effectExtent l="0" t="0" r="22860" b="26670"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735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5B0" w:rsidRDefault="005535B0" w:rsidP="005535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" o:spid="_x0000_s1027" style="width:232.2pt;height:2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" fillcolor="white [3212]" strokecolor="black [3213]" strokeweight="2pt">
                <v:textbox>
                  <w:txbxContent>
                    <w:p w:rsidR="005535B0" w:rsidRDefault="005535B0" w:rsidP="005535B0">
                      <w:pPr>
                        <w:jc w:val="center"/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:rsidR="005535B0" w:rsidRDefault="005535B0" w:rsidP="005535B0">
      <w:pPr>
        <w:pStyle w:val="ListParagraph"/>
        <w:numPr>
          <w:ilvl w:val="0"/>
          <w:numId w:val="1"/>
        </w:numPr>
        <w:tabs>
          <w:tab w:val="left" w:pos="2364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lastRenderedPageBreak/>
        <w:t>Complete the table.</w:t>
      </w:r>
      <w:r w:rsidR="005E482E">
        <w:rPr>
          <w:rFonts w:ascii="Papyrus" w:hAnsi="Papyrus"/>
          <w:b/>
          <w:sz w:val="28"/>
          <w:szCs w:val="28"/>
        </w:rPr>
        <w:tab/>
      </w:r>
      <w:r w:rsidR="005E482E">
        <w:rPr>
          <w:rFonts w:ascii="Papyrus" w:hAnsi="Papyrus"/>
          <w:b/>
          <w:sz w:val="28"/>
          <w:szCs w:val="28"/>
        </w:rPr>
        <w:tab/>
      </w:r>
      <w:r w:rsidR="005E482E">
        <w:rPr>
          <w:rFonts w:ascii="Papyrus" w:hAnsi="Papyrus"/>
          <w:b/>
          <w:sz w:val="28"/>
          <w:szCs w:val="28"/>
        </w:rPr>
        <w:tab/>
      </w:r>
      <w:r w:rsidR="005E482E">
        <w:rPr>
          <w:rFonts w:ascii="Papyrus" w:hAnsi="Papyrus"/>
          <w:b/>
          <w:sz w:val="28"/>
          <w:szCs w:val="28"/>
        </w:rPr>
        <w:tab/>
      </w:r>
      <w:r w:rsidR="005E482E">
        <w:rPr>
          <w:rFonts w:ascii="Papyrus" w:hAnsi="Papyrus"/>
          <w:b/>
          <w:sz w:val="28"/>
          <w:szCs w:val="28"/>
        </w:rPr>
        <w:tab/>
        <w:t xml:space="preserve">                                                 (Page 170)</w:t>
      </w:r>
    </w:p>
    <w:p w:rsidR="005E482E" w:rsidRDefault="005E482E" w:rsidP="005E482E">
      <w:pPr>
        <w:pStyle w:val="ListParagraph"/>
        <w:tabs>
          <w:tab w:val="left" w:pos="2364"/>
        </w:tabs>
        <w:rPr>
          <w:rFonts w:ascii="Papyrus" w:hAnsi="Papyrus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74"/>
        <w:gridCol w:w="4922"/>
      </w:tblGrid>
      <w:tr w:rsidR="005535B0" w:rsidRPr="005535B0" w:rsidTr="005535B0">
        <w:tc>
          <w:tcPr>
            <w:tcW w:w="5508" w:type="dxa"/>
          </w:tcPr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Papyrus" w:hAnsi="Papyrus"/>
                <w:b/>
                <w:sz w:val="40"/>
                <w:szCs w:val="40"/>
              </w:rPr>
            </w:pPr>
            <w:r w:rsidRPr="005535B0">
              <w:rPr>
                <w:rFonts w:ascii="Papyrus" w:hAnsi="Papyrus"/>
                <w:b/>
                <w:sz w:val="40"/>
                <w:szCs w:val="40"/>
              </w:rPr>
              <w:t>Important Law/Act</w:t>
            </w:r>
          </w:p>
        </w:tc>
        <w:tc>
          <w:tcPr>
            <w:tcW w:w="5508" w:type="dxa"/>
          </w:tcPr>
          <w:p w:rsid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Papyrus" w:hAnsi="Papyrus"/>
                <w:b/>
                <w:sz w:val="40"/>
                <w:szCs w:val="40"/>
              </w:rPr>
            </w:pPr>
            <w:r w:rsidRPr="005535B0">
              <w:rPr>
                <w:rFonts w:ascii="Papyrus" w:hAnsi="Papyrus"/>
                <w:b/>
                <w:sz w:val="40"/>
                <w:szCs w:val="40"/>
              </w:rPr>
              <w:t>Details</w:t>
            </w:r>
          </w:p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Papyrus" w:hAnsi="Papyrus"/>
                <w:b/>
                <w:sz w:val="40"/>
                <w:szCs w:val="40"/>
              </w:rPr>
            </w:pPr>
          </w:p>
        </w:tc>
      </w:tr>
      <w:tr w:rsidR="005535B0" w:rsidTr="005535B0">
        <w:tc>
          <w:tcPr>
            <w:tcW w:w="5508" w:type="dxa"/>
          </w:tcPr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  <w:r w:rsidRPr="005535B0">
              <w:rPr>
                <w:rFonts w:ascii="Freestyle Script" w:hAnsi="Freestyle Script"/>
                <w:sz w:val="48"/>
                <w:szCs w:val="48"/>
              </w:rPr>
              <w:t>British North American Act, 1867</w:t>
            </w:r>
          </w:p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</w:p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</w:p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</w:p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</w:p>
        </w:tc>
        <w:tc>
          <w:tcPr>
            <w:tcW w:w="5508" w:type="dxa"/>
          </w:tcPr>
          <w:p w:rsidR="005535B0" w:rsidRDefault="005535B0" w:rsidP="005535B0">
            <w:pPr>
              <w:pStyle w:val="ListParagraph"/>
              <w:tabs>
                <w:tab w:val="left" w:pos="2364"/>
              </w:tabs>
              <w:ind w:left="0"/>
              <w:rPr>
                <w:rFonts w:ascii="Papyrus" w:hAnsi="Papyrus"/>
                <w:b/>
                <w:sz w:val="28"/>
                <w:szCs w:val="28"/>
              </w:rPr>
            </w:pPr>
          </w:p>
        </w:tc>
      </w:tr>
      <w:tr w:rsidR="005535B0" w:rsidTr="005535B0">
        <w:tc>
          <w:tcPr>
            <w:tcW w:w="5508" w:type="dxa"/>
          </w:tcPr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  <w:r w:rsidRPr="005535B0">
              <w:rPr>
                <w:rFonts w:ascii="Freestyle Script" w:hAnsi="Freestyle Script"/>
                <w:sz w:val="48"/>
                <w:szCs w:val="48"/>
              </w:rPr>
              <w:t>Official Languages Act, 1969</w:t>
            </w:r>
          </w:p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</w:p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</w:p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</w:p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</w:p>
        </w:tc>
        <w:tc>
          <w:tcPr>
            <w:tcW w:w="5508" w:type="dxa"/>
          </w:tcPr>
          <w:p w:rsidR="005535B0" w:rsidRDefault="005535B0" w:rsidP="005535B0">
            <w:pPr>
              <w:pStyle w:val="ListParagraph"/>
              <w:tabs>
                <w:tab w:val="left" w:pos="2364"/>
              </w:tabs>
              <w:ind w:left="0"/>
              <w:rPr>
                <w:rFonts w:ascii="Papyrus" w:hAnsi="Papyrus"/>
                <w:b/>
                <w:sz w:val="28"/>
                <w:szCs w:val="28"/>
              </w:rPr>
            </w:pPr>
          </w:p>
        </w:tc>
      </w:tr>
      <w:tr w:rsidR="005535B0" w:rsidTr="005535B0">
        <w:tc>
          <w:tcPr>
            <w:tcW w:w="5508" w:type="dxa"/>
          </w:tcPr>
          <w:p w:rsidR="005535B0" w:rsidRPr="005535B0" w:rsidRDefault="005535B0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  <w:r w:rsidRPr="005535B0">
              <w:rPr>
                <w:rFonts w:ascii="Freestyle Script" w:hAnsi="Freestyle Script"/>
                <w:sz w:val="48"/>
                <w:szCs w:val="48"/>
              </w:rPr>
              <w:t>Canadian Charter of Rights, 1982</w:t>
            </w:r>
          </w:p>
          <w:p w:rsidR="005535B0" w:rsidRPr="005535B0" w:rsidRDefault="005E482E" w:rsidP="005535B0">
            <w:pPr>
              <w:pStyle w:val="ListParagraph"/>
              <w:tabs>
                <w:tab w:val="left" w:pos="2364"/>
              </w:tabs>
              <w:ind w:left="0"/>
              <w:jc w:val="center"/>
              <w:rPr>
                <w:rFonts w:ascii="Freestyle Script" w:hAnsi="Freestyle Script"/>
                <w:sz w:val="48"/>
                <w:szCs w:val="4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02DEED72" wp14:editId="35D3F4E2">
                  <wp:extent cx="2781300" cy="2301680"/>
                  <wp:effectExtent l="0" t="0" r="0" b="3810"/>
                  <wp:docPr id="10" name="Picture 10" descr="http://www.418qe.com/wp-content/uploads/2012/04/Charter-of-rights-and-freedo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418qe.com/wp-content/uploads/2012/04/Charter-of-rights-and-freedom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30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5B0" w:rsidRPr="005535B0" w:rsidRDefault="005535B0" w:rsidP="005E482E">
            <w:pPr>
              <w:pStyle w:val="ListParagraph"/>
              <w:tabs>
                <w:tab w:val="left" w:pos="2364"/>
              </w:tabs>
              <w:ind w:left="0"/>
              <w:rPr>
                <w:rFonts w:ascii="Freestyle Script" w:hAnsi="Freestyle Script"/>
                <w:sz w:val="48"/>
                <w:szCs w:val="48"/>
              </w:rPr>
            </w:pPr>
          </w:p>
        </w:tc>
        <w:tc>
          <w:tcPr>
            <w:tcW w:w="5508" w:type="dxa"/>
          </w:tcPr>
          <w:p w:rsidR="005535B0" w:rsidRDefault="005535B0" w:rsidP="005535B0">
            <w:pPr>
              <w:pStyle w:val="ListParagraph"/>
              <w:tabs>
                <w:tab w:val="left" w:pos="2364"/>
              </w:tabs>
              <w:ind w:left="0"/>
              <w:rPr>
                <w:rFonts w:ascii="Papyrus" w:hAnsi="Papyrus"/>
                <w:b/>
                <w:sz w:val="28"/>
                <w:szCs w:val="28"/>
              </w:rPr>
            </w:pPr>
          </w:p>
        </w:tc>
      </w:tr>
    </w:tbl>
    <w:p w:rsidR="000A5824" w:rsidRDefault="005535B0" w:rsidP="005535B0">
      <w:pPr>
        <w:pStyle w:val="ListParagraph"/>
        <w:tabs>
          <w:tab w:val="left" w:pos="2364"/>
        </w:tabs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 xml:space="preserve"> </w:t>
      </w:r>
    </w:p>
    <w:p w:rsidR="005535B0" w:rsidRPr="005E482E" w:rsidRDefault="005535B0" w:rsidP="005E482E">
      <w:pPr>
        <w:tabs>
          <w:tab w:val="left" w:pos="2364"/>
        </w:tabs>
        <w:rPr>
          <w:rFonts w:ascii="Papyrus" w:hAnsi="Papyrus"/>
          <w:b/>
          <w:sz w:val="28"/>
          <w:szCs w:val="28"/>
        </w:rPr>
      </w:pPr>
    </w:p>
    <w:p w:rsidR="005535B0" w:rsidRDefault="005535B0" w:rsidP="005535B0">
      <w:pPr>
        <w:pStyle w:val="ListParagraph"/>
        <w:tabs>
          <w:tab w:val="left" w:pos="2364"/>
        </w:tabs>
        <w:rPr>
          <w:rFonts w:ascii="Papyrus" w:hAnsi="Papyrus"/>
          <w:b/>
          <w:sz w:val="28"/>
          <w:szCs w:val="28"/>
        </w:rPr>
      </w:pPr>
    </w:p>
    <w:p w:rsidR="005535B0" w:rsidRDefault="005535B0" w:rsidP="005535B0">
      <w:pPr>
        <w:pStyle w:val="ListParagraph"/>
        <w:tabs>
          <w:tab w:val="left" w:pos="2364"/>
        </w:tabs>
        <w:rPr>
          <w:rFonts w:ascii="Papyrus" w:hAnsi="Papyrus"/>
          <w:b/>
          <w:sz w:val="28"/>
          <w:szCs w:val="28"/>
        </w:rPr>
      </w:pPr>
    </w:p>
    <w:p w:rsidR="005E482E" w:rsidRDefault="005E482E" w:rsidP="005535B0">
      <w:pPr>
        <w:pStyle w:val="ListParagraph"/>
        <w:numPr>
          <w:ilvl w:val="0"/>
          <w:numId w:val="1"/>
        </w:numPr>
        <w:tabs>
          <w:tab w:val="left" w:pos="2364"/>
        </w:tabs>
        <w:rPr>
          <w:rFonts w:ascii="Papyrus" w:hAnsi="Papyru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CA5C3" wp14:editId="447FF0F2">
                <wp:simplePos x="0" y="0"/>
                <wp:positionH relativeFrom="column">
                  <wp:posOffset>2858770</wp:posOffset>
                </wp:positionH>
                <wp:positionV relativeFrom="paragraph">
                  <wp:posOffset>838835</wp:posOffset>
                </wp:positionV>
                <wp:extent cx="4762500" cy="332994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482E" w:rsidRPr="005E482E" w:rsidRDefault="005E482E" w:rsidP="005E482E">
                            <w:pPr>
                              <w:tabs>
                                <w:tab w:val="left" w:pos="2364"/>
                              </w:tabs>
                              <w:ind w:left="360"/>
                              <w:jc w:val="center"/>
                              <w:rPr>
                                <w:rFonts w:ascii="Papyrus" w:hAnsi="Papyru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482E">
                              <w:rPr>
                                <w:rFonts w:ascii="Papyrus" w:hAnsi="Papyrus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left:0;text-align:left;margin-left:225.1pt;margin-top:66.05pt;width:375pt;height:262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5E482E" w:rsidRPr="005E482E" w:rsidRDefault="005E482E" w:rsidP="005E482E">
                      <w:pPr>
                        <w:tabs>
                          <w:tab w:val="left" w:pos="2364"/>
                        </w:tabs>
                        <w:ind w:left="360"/>
                        <w:jc w:val="center"/>
                        <w:rPr>
                          <w:rFonts w:ascii="Papyrus" w:hAnsi="Papyru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482E">
                        <w:rPr>
                          <w:rFonts w:ascii="Papyrus" w:hAnsi="Papyrus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VS.</w:t>
                      </w:r>
                    </w:p>
                  </w:txbxContent>
                </v:textbox>
              </v:shape>
            </w:pict>
          </mc:Fallback>
        </mc:AlternateContent>
      </w:r>
      <w:r w:rsidRPr="005E482E">
        <w:rPr>
          <w:rFonts w:ascii="Papyrus" w:hAnsi="Papyrus"/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B5C36" wp14:editId="151D7DD4">
                <wp:simplePos x="0" y="0"/>
                <wp:positionH relativeFrom="column">
                  <wp:posOffset>3488055</wp:posOffset>
                </wp:positionH>
                <wp:positionV relativeFrom="paragraph">
                  <wp:posOffset>1792605</wp:posOffset>
                </wp:positionV>
                <wp:extent cx="2286000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82E" w:rsidRPr="005E482E" w:rsidRDefault="005E482E" w:rsidP="005E482E">
                            <w:pPr>
                              <w:rPr>
                                <w:rFonts w:ascii="Papyrus" w:hAnsi="Papyrus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52"/>
                                <w:szCs w:val="52"/>
                              </w:rPr>
                              <w:t>Anglophones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4.65pt;margin-top:141.15pt;width:180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" filled="f" stroked="f">
                <v:textbox style="mso-fit-shape-to-text:t">
                  <w:txbxContent>
                    <w:p w:rsidR="005E482E" w:rsidRPr="005E482E" w:rsidRDefault="005E482E" w:rsidP="005E482E">
                      <w:pPr>
                        <w:rPr>
                          <w:rFonts w:ascii="Papyrus" w:hAnsi="Papyrus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Papyrus" w:hAnsi="Papyrus"/>
                          <w:b/>
                          <w:sz w:val="52"/>
                          <w:szCs w:val="52"/>
                        </w:rPr>
                        <w:t>Anglophones</w:t>
                      </w:r>
                    </w:p>
                  </w:txbxContent>
                </v:textbox>
              </v:shape>
            </w:pict>
          </mc:Fallback>
        </mc:AlternateContent>
      </w:r>
      <w:r w:rsidRPr="005E482E">
        <w:rPr>
          <w:rFonts w:ascii="Papyrus" w:hAnsi="Papyrus"/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0EB62" wp14:editId="3202DF60">
                <wp:simplePos x="0" y="0"/>
                <wp:positionH relativeFrom="column">
                  <wp:posOffset>1247775</wp:posOffset>
                </wp:positionH>
                <wp:positionV relativeFrom="paragraph">
                  <wp:posOffset>17145</wp:posOffset>
                </wp:positionV>
                <wp:extent cx="2286000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82E" w:rsidRPr="005E482E" w:rsidRDefault="005E482E">
                            <w:pPr>
                              <w:rPr>
                                <w:rFonts w:ascii="Papyrus" w:hAnsi="Papyrus"/>
                                <w:b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5E482E">
                              <w:rPr>
                                <w:rFonts w:ascii="Papyrus" w:hAnsi="Papyrus"/>
                                <w:b/>
                                <w:sz w:val="52"/>
                                <w:szCs w:val="52"/>
                              </w:rPr>
                              <w:t>Francophones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8.25pt;margin-top:1.35pt;width:1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" filled="f" stroked="f">
                <v:textbox style="mso-fit-shape-to-text:t">
                  <w:txbxContent>
                    <w:p w:rsidR="005E482E" w:rsidRPr="005E482E" w:rsidRDefault="005E482E">
                      <w:pPr>
                        <w:rPr>
                          <w:rFonts w:ascii="Papyrus" w:hAnsi="Papyrus"/>
                          <w:b/>
                          <w:sz w:val="52"/>
                          <w:szCs w:val="52"/>
                        </w:rPr>
                      </w:pPr>
                      <w:proofErr w:type="spellStart"/>
                      <w:r w:rsidRPr="005E482E">
                        <w:rPr>
                          <w:rFonts w:ascii="Papyrus" w:hAnsi="Papyrus"/>
                          <w:b/>
                          <w:sz w:val="52"/>
                          <w:szCs w:val="52"/>
                        </w:rPr>
                        <w:t>Francophones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3340385F" wp14:editId="41BF6DD4">
            <wp:simplePos x="0" y="0"/>
            <wp:positionH relativeFrom="column">
              <wp:posOffset>1112520</wp:posOffset>
            </wp:positionH>
            <wp:positionV relativeFrom="paragraph">
              <wp:posOffset>-259080</wp:posOffset>
            </wp:positionV>
            <wp:extent cx="4762500" cy="3329940"/>
            <wp:effectExtent l="19050" t="19050" r="19050" b="22860"/>
            <wp:wrapTight wrapText="bothSides">
              <wp:wrapPolygon edited="0">
                <wp:start x="-86" y="-124"/>
                <wp:lineTo x="-86" y="21625"/>
                <wp:lineTo x="21600" y="21625"/>
                <wp:lineTo x="21600" y="-124"/>
                <wp:lineTo x="-86" y="-124"/>
              </wp:wrapPolygon>
            </wp:wrapTight>
            <wp:docPr id="6" name="Picture 6" descr="http://sports-illustration.com/highresolution/l_0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orts-illustration.com/highresolution/l_09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299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82E" w:rsidRPr="005E482E" w:rsidRDefault="005E482E" w:rsidP="005E482E"/>
    <w:p w:rsidR="005E482E" w:rsidRPr="005E482E" w:rsidRDefault="005E482E" w:rsidP="005E482E"/>
    <w:p w:rsidR="005E482E" w:rsidRPr="005E482E" w:rsidRDefault="005E482E" w:rsidP="005E482E"/>
    <w:p w:rsidR="005E482E" w:rsidRPr="005E482E" w:rsidRDefault="005E482E" w:rsidP="005E482E"/>
    <w:p w:rsidR="005E482E" w:rsidRPr="005E482E" w:rsidRDefault="005E482E" w:rsidP="005E482E"/>
    <w:p w:rsidR="005E482E" w:rsidRPr="005E482E" w:rsidRDefault="005E482E" w:rsidP="005E482E"/>
    <w:p w:rsidR="005E482E" w:rsidRPr="005E482E" w:rsidRDefault="005E482E" w:rsidP="005E482E"/>
    <w:p w:rsidR="005E482E" w:rsidRPr="005E482E" w:rsidRDefault="005E482E" w:rsidP="005E482E"/>
    <w:p w:rsidR="005E482E" w:rsidRDefault="005E482E" w:rsidP="005E482E"/>
    <w:p w:rsidR="005E482E" w:rsidRDefault="005E482E" w:rsidP="005E482E">
      <w:pPr>
        <w:ind w:firstLine="720"/>
        <w:rPr>
          <w:rFonts w:ascii="Papyrus" w:hAnsi="Papyrus"/>
          <w:sz w:val="32"/>
          <w:szCs w:val="32"/>
        </w:rPr>
      </w:pPr>
      <w:r w:rsidRPr="005E482E">
        <w:rPr>
          <w:rFonts w:ascii="Papyrus" w:hAnsi="Papyrus"/>
          <w:b/>
          <w:sz w:val="24"/>
          <w:szCs w:val="24"/>
        </w:rPr>
        <w:t>Explain the above picture</w:t>
      </w:r>
      <w:r>
        <w:rPr>
          <w:rFonts w:ascii="Papyrus" w:hAnsi="Papyrus"/>
          <w:b/>
          <w:sz w:val="24"/>
          <w:szCs w:val="24"/>
        </w:rPr>
        <w:t>.  Refer to Page 171.</w:t>
      </w:r>
    </w:p>
    <w:p w:rsidR="005E482E" w:rsidRPr="005E482E" w:rsidRDefault="005E482E" w:rsidP="005E482E">
      <w:pPr>
        <w:ind w:left="720"/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82E" w:rsidRPr="005E482E" w:rsidRDefault="005E482E" w:rsidP="005E482E">
      <w:pPr>
        <w:ind w:firstLine="720"/>
        <w:rPr>
          <w:rFonts w:ascii="Papyrus" w:hAnsi="Papyrus"/>
          <w:b/>
          <w:sz w:val="24"/>
          <w:szCs w:val="24"/>
        </w:rPr>
      </w:pPr>
    </w:p>
    <w:p w:rsidR="005E482E" w:rsidRPr="005E482E" w:rsidRDefault="005E482E">
      <w:pPr>
        <w:ind w:firstLine="720"/>
        <w:rPr>
          <w:rFonts w:ascii="Papyrus" w:hAnsi="Papyrus"/>
          <w:b/>
          <w:sz w:val="24"/>
          <w:szCs w:val="24"/>
        </w:rPr>
      </w:pPr>
      <w:bookmarkStart w:id="0" w:name="_GoBack"/>
      <w:bookmarkEnd w:id="0"/>
    </w:p>
    <w:sectPr w:rsidR="005E482E" w:rsidRPr="005E482E" w:rsidSect="00157BF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7FAE"/>
    <w:multiLevelType w:val="hybridMultilevel"/>
    <w:tmpl w:val="93E08484"/>
    <w:lvl w:ilvl="0" w:tplc="4E0A25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F65CFE"/>
    <w:multiLevelType w:val="hybridMultilevel"/>
    <w:tmpl w:val="31B201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FB"/>
    <w:rsid w:val="000144E7"/>
    <w:rsid w:val="00090328"/>
    <w:rsid w:val="000A5824"/>
    <w:rsid w:val="000C6B7E"/>
    <w:rsid w:val="0011027F"/>
    <w:rsid w:val="00157BFB"/>
    <w:rsid w:val="0029238D"/>
    <w:rsid w:val="00303F19"/>
    <w:rsid w:val="003311EB"/>
    <w:rsid w:val="003324A6"/>
    <w:rsid w:val="00354B7E"/>
    <w:rsid w:val="00397E19"/>
    <w:rsid w:val="003D4F18"/>
    <w:rsid w:val="004150F6"/>
    <w:rsid w:val="004A369B"/>
    <w:rsid w:val="004E183A"/>
    <w:rsid w:val="005535B0"/>
    <w:rsid w:val="0057009D"/>
    <w:rsid w:val="005E482E"/>
    <w:rsid w:val="0064034C"/>
    <w:rsid w:val="00674C19"/>
    <w:rsid w:val="00683095"/>
    <w:rsid w:val="006D116D"/>
    <w:rsid w:val="00717F40"/>
    <w:rsid w:val="0077690A"/>
    <w:rsid w:val="007F44D7"/>
    <w:rsid w:val="0087607D"/>
    <w:rsid w:val="008771E3"/>
    <w:rsid w:val="00952D3A"/>
    <w:rsid w:val="00954AC0"/>
    <w:rsid w:val="00964C41"/>
    <w:rsid w:val="00A35EAD"/>
    <w:rsid w:val="00A36299"/>
    <w:rsid w:val="00A53464"/>
    <w:rsid w:val="00A93242"/>
    <w:rsid w:val="00AB4BF8"/>
    <w:rsid w:val="00AF1B4D"/>
    <w:rsid w:val="00B0196E"/>
    <w:rsid w:val="00B04ED7"/>
    <w:rsid w:val="00B7359C"/>
    <w:rsid w:val="00B755F7"/>
    <w:rsid w:val="00BE71D0"/>
    <w:rsid w:val="00C3021D"/>
    <w:rsid w:val="00C7647B"/>
    <w:rsid w:val="00D43698"/>
    <w:rsid w:val="00E07252"/>
    <w:rsid w:val="00EF7A07"/>
    <w:rsid w:val="00F350CA"/>
    <w:rsid w:val="00F37257"/>
    <w:rsid w:val="00F652B1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B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B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2181-6820-414A-A517-7F4BCA24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Booj</cp:lastModifiedBy>
  <cp:revision>4</cp:revision>
  <dcterms:created xsi:type="dcterms:W3CDTF">2013-06-03T04:49:00Z</dcterms:created>
  <dcterms:modified xsi:type="dcterms:W3CDTF">2013-06-03T05:30:00Z</dcterms:modified>
</cp:coreProperties>
</file>